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  <w:sz w:val="24"/>
          <w:szCs w:val="24"/>
        </w:rPr>
      </w:pPr>
      <w:bookmarkStart w:id="0" w:name="Datum"/>
      <w:bookmarkEnd w:id="0"/>
      <w:r>
        <w:rPr>
          <w:rFonts w:ascii="Arial" w:hAnsi="Arial"/>
          <w:sz w:val="24"/>
          <w:szCs w:val="24"/>
        </w:rPr>
        <w:t>Landratsamt</w:t>
      </w:r>
      <w:bookmarkStart w:id="1" w:name="Adresse"/>
      <w:bookmarkEnd w:id="1"/>
      <w:r>
        <w:rPr>
          <w:rFonts w:ascii="Arial" w:hAnsi="Arial"/>
          <w:sz w:val="24"/>
          <w:szCs w:val="24"/>
        </w:rPr>
        <w:t xml:space="preserve"> Neumarkt i.d.OPf.</w:t>
      </w:r>
    </w:p>
    <w:p>
      <w:pPr>
        <w:tabs>
          <w:tab w:val="left" w:pos="7230"/>
        </w:tabs>
        <w:ind w:left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z.H. Frau Melanie Seitz</w:t>
      </w:r>
    </w:p>
    <w:p>
      <w:pPr>
        <w:tabs>
          <w:tab w:val="left" w:pos="7230"/>
        </w:tabs>
        <w:ind w:left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Nürnberger Str. 1</w:t>
      </w:r>
    </w:p>
    <w:p>
      <w:pPr>
        <w:tabs>
          <w:tab w:val="left" w:pos="7230"/>
        </w:tabs>
        <w:ind w:left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92318 Neumarkt</w:t>
      </w:r>
    </w:p>
    <w:p>
      <w:pPr>
        <w:tabs>
          <w:tab w:val="left" w:pos="7230"/>
        </w:tabs>
        <w:ind w:left="284"/>
        <w:rPr>
          <w:rFonts w:ascii="Arial" w:hAnsi="Arial"/>
          <w:sz w:val="24"/>
          <w:szCs w:val="24"/>
        </w:rPr>
      </w:pPr>
    </w:p>
    <w:p>
      <w:pPr>
        <w:tabs>
          <w:tab w:val="left" w:pos="7230"/>
        </w:tabs>
        <w:ind w:left="284"/>
        <w:rPr>
          <w:rFonts w:ascii="Arial" w:hAnsi="Arial"/>
          <w:sz w:val="24"/>
          <w:szCs w:val="24"/>
        </w:rPr>
      </w:pPr>
    </w:p>
    <w:p>
      <w:pPr>
        <w:tabs>
          <w:tab w:val="left" w:pos="7230"/>
        </w:tabs>
        <w:ind w:left="284"/>
        <w:rPr>
          <w:rFonts w:ascii="Arial" w:hAnsi="Arial"/>
          <w:sz w:val="16"/>
          <w:szCs w:val="16"/>
        </w:rPr>
      </w:pPr>
    </w:p>
    <w:p>
      <w:pPr>
        <w:tabs>
          <w:tab w:val="left" w:pos="7230"/>
          <w:tab w:val="left" w:pos="8080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Anmeldung auf Vergabe der </w:t>
      </w:r>
      <w:r>
        <w:rPr>
          <w:rFonts w:ascii="Arial" w:hAnsi="Arial" w:cs="Arial"/>
          <w:b/>
          <w:color w:val="806000" w:themeColor="accent4" w:themeShade="80"/>
          <w:sz w:val="24"/>
          <w:szCs w:val="24"/>
        </w:rPr>
        <w:t>Bayerischen Ehrenamtskarte in Gold</w:t>
      </w: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Sammelanmeldung für Feuerwehrdienstleistende</w:t>
      </w: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Herren,</w:t>
      </w: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bitte um Ausstellung der Bayerischen Ehrenamtskarte. Hierzu übersende ich Ihnen beiliegend die 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>Sammelanmeldung, welche von den darin genannten Mitgliedern der FF unterschrieben wurde.</w:t>
      </w: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bestätige, dass alle aufgelisteten Personen </w:t>
      </w: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7371"/>
          <w:tab w:val="left" w:pos="8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aktives Mitglied der Feuerwehr sind und</w:t>
      </w:r>
    </w:p>
    <w:p>
      <w:pPr>
        <w:numPr>
          <w:ilvl w:val="0"/>
          <w:numId w:val="2"/>
        </w:numPr>
        <w:tabs>
          <w:tab w:val="left" w:pos="7371"/>
          <w:tab w:val="left" w:pos="8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Ehrenzeichen für 25- bzw. 40-jährige Dienstzeit erhalten haben</w:t>
      </w: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somit die Anspruchsvoraussetzungen erfüllen.</w:t>
      </w: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Kommandant der Feuerwehr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sectPr>
      <w:headerReference w:type="even" r:id="rId7"/>
      <w:headerReference w:type="default" r:id="rId8"/>
      <w:pgSz w:w="11907" w:h="16840" w:code="9"/>
      <w:pgMar w:top="1588" w:right="992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67546"/>
    <w:multiLevelType w:val="hybridMultilevel"/>
    <w:tmpl w:val="54640706"/>
    <w:lvl w:ilvl="0" w:tplc="A71C4BCC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AC39AE"/>
    <w:multiLevelType w:val="singleLevel"/>
    <w:tmpl w:val="2B70ED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7546A-115B-417A-99C5-32833822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371"/>
        <w:tab w:val="left" w:pos="8080"/>
      </w:tabs>
      <w:ind w:left="284"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pPr>
      <w:spacing w:before="1680" w:after="360"/>
    </w:pPr>
  </w:style>
  <w:style w:type="paragraph" w:styleId="Datum">
    <w:name w:val="Date"/>
    <w:basedOn w:val="Adresse"/>
    <w:pPr>
      <w:tabs>
        <w:tab w:val="left" w:pos="7598"/>
      </w:tabs>
      <w:spacing w:before="240" w:after="480"/>
    </w:pPr>
  </w:style>
  <w:style w:type="paragraph" w:customStyle="1" w:styleId="Betreff">
    <w:name w:val="Betreff"/>
    <w:basedOn w:val="Datum"/>
    <w:pPr>
      <w:spacing w:before="480" w:after="360"/>
    </w:pPr>
    <w:rPr>
      <w:b/>
    </w:rPr>
  </w:style>
  <w:style w:type="paragraph" w:customStyle="1" w:styleId="Absatz1">
    <w:name w:val="Absatz1"/>
    <w:basedOn w:val="Betreff"/>
    <w:pPr>
      <w:spacing w:before="120" w:after="0"/>
    </w:pPr>
    <w:rPr>
      <w:b w:val="0"/>
    </w:rPr>
  </w:style>
  <w:style w:type="paragraph" w:styleId="Textkrper">
    <w:name w:val="Body Text"/>
    <w:basedOn w:val="Standard"/>
    <w:pPr>
      <w:tabs>
        <w:tab w:val="left" w:pos="7655"/>
      </w:tabs>
      <w:jc w:val="center"/>
    </w:pPr>
    <w:rPr>
      <w:rFonts w:ascii="Arial" w:hAnsi="Arial"/>
      <w:sz w:val="1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567"/>
      </w:tabs>
      <w:ind w:left="567"/>
      <w:jc w:val="both"/>
    </w:pPr>
    <w:rPr>
      <w:rFonts w:ascii="Arial" w:hAnsi="Arial"/>
      <w:sz w:val="24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Kopfbogen\03_Kopfbogen_ohne%20Logo_ungesch&#252;tz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03_Kopfbogen_ohne Logo_ungeschützt.dot</Template>
  <TotalTime>0</TotalTime>
  <Pages>1</Pages>
  <Words>91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fenske</dc:creator>
  <cp:keywords/>
  <cp:lastModifiedBy>Seitz Melanie</cp:lastModifiedBy>
  <cp:revision>4</cp:revision>
  <cp:lastPrinted>2003-09-23T07:54:00Z</cp:lastPrinted>
  <dcterms:created xsi:type="dcterms:W3CDTF">2021-07-05T06:55:00Z</dcterms:created>
  <dcterms:modified xsi:type="dcterms:W3CDTF">2023-07-04T11:32:00Z</dcterms:modified>
</cp:coreProperties>
</file>